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9" w:rsidRPr="008B4EE5" w:rsidRDefault="008B4EE5" w:rsidP="008B4EE5">
      <w:pPr>
        <w:jc w:val="center"/>
        <w:rPr>
          <w:sz w:val="24"/>
          <w:szCs w:val="24"/>
        </w:rPr>
      </w:pPr>
      <w:r w:rsidRPr="008B4EE5">
        <w:rPr>
          <w:sz w:val="24"/>
          <w:szCs w:val="24"/>
        </w:rPr>
        <w:t>Town Of Watson</w:t>
      </w:r>
    </w:p>
    <w:p w:rsidR="008B4EE5" w:rsidRPr="008B4EE5" w:rsidRDefault="008B4EE5" w:rsidP="008B4EE5">
      <w:pPr>
        <w:jc w:val="center"/>
        <w:rPr>
          <w:sz w:val="24"/>
          <w:szCs w:val="24"/>
        </w:rPr>
      </w:pPr>
      <w:r w:rsidRPr="008B4EE5">
        <w:rPr>
          <w:sz w:val="24"/>
          <w:szCs w:val="24"/>
        </w:rPr>
        <w:t>Bylaw No. 09 – 2019</w:t>
      </w:r>
    </w:p>
    <w:p w:rsidR="008B4EE5" w:rsidRDefault="008B4EE5" w:rsidP="008B4EE5">
      <w:pPr>
        <w:rPr>
          <w:sz w:val="24"/>
          <w:szCs w:val="24"/>
        </w:rPr>
      </w:pPr>
      <w:r w:rsidRPr="008B4EE5">
        <w:rPr>
          <w:sz w:val="24"/>
          <w:szCs w:val="24"/>
        </w:rPr>
        <w:t>A BYLAW TO ESTABLISH AN EMERGENCY MEASURES ORGANIZATION</w:t>
      </w:r>
    </w:p>
    <w:p w:rsidR="008B4EE5" w:rsidRDefault="008B4EE5" w:rsidP="008B4EE5">
      <w:pPr>
        <w:rPr>
          <w:sz w:val="24"/>
          <w:szCs w:val="24"/>
        </w:rPr>
      </w:pPr>
      <w:r>
        <w:rPr>
          <w:sz w:val="24"/>
          <w:szCs w:val="24"/>
        </w:rPr>
        <w:t xml:space="preserve">The Council of the Town of Watson in the Province of Saskatchewan under the provision of Section 9 of </w:t>
      </w:r>
      <w:r>
        <w:rPr>
          <w:i/>
          <w:sz w:val="24"/>
          <w:szCs w:val="24"/>
        </w:rPr>
        <w:t xml:space="preserve">The Emergency Planning Act, 1989, </w:t>
      </w:r>
      <w:r>
        <w:rPr>
          <w:sz w:val="24"/>
          <w:szCs w:val="24"/>
        </w:rPr>
        <w:t>enacts as follows:</w:t>
      </w:r>
    </w:p>
    <w:p w:rsidR="008B4EE5" w:rsidRDefault="008B4EE5" w:rsidP="00B24457">
      <w:pPr>
        <w:pStyle w:val="ListParagraph"/>
        <w:numPr>
          <w:ilvl w:val="0"/>
          <w:numId w:val="1"/>
        </w:numPr>
        <w:spacing w:after="840"/>
        <w:rPr>
          <w:sz w:val="24"/>
          <w:szCs w:val="24"/>
        </w:rPr>
      </w:pPr>
      <w:r>
        <w:rPr>
          <w:sz w:val="24"/>
          <w:szCs w:val="24"/>
        </w:rPr>
        <w:t>The Council shall establish a Local Emergency Management Organization to deal with any emergency or disaster that may occur.</w:t>
      </w:r>
    </w:p>
    <w:p w:rsidR="00371D56" w:rsidRDefault="00371D56" w:rsidP="00371D56">
      <w:pPr>
        <w:pStyle w:val="ListParagraph"/>
        <w:spacing w:after="840"/>
        <w:rPr>
          <w:sz w:val="24"/>
          <w:szCs w:val="24"/>
        </w:rPr>
      </w:pPr>
    </w:p>
    <w:p w:rsidR="008B4EE5" w:rsidRDefault="008B4EE5" w:rsidP="00B24457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The Council shall appoint a person as a Local Emergency Coordinator; and </w:t>
      </w:r>
    </w:p>
    <w:p w:rsidR="00371D56" w:rsidRDefault="00371D56" w:rsidP="00371D56">
      <w:pPr>
        <w:pStyle w:val="ListParagraph"/>
        <w:spacing w:after="480"/>
        <w:rPr>
          <w:sz w:val="24"/>
          <w:szCs w:val="24"/>
        </w:rPr>
      </w:pPr>
    </w:p>
    <w:p w:rsidR="008B4EE5" w:rsidRDefault="008B4EE5" w:rsidP="00B24457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>The Council shall establish a Local Emergency Planning Committee composed of:</w:t>
      </w:r>
    </w:p>
    <w:p w:rsidR="00371D56" w:rsidRDefault="00371D56" w:rsidP="00371D56">
      <w:pPr>
        <w:pStyle w:val="ListParagraph"/>
        <w:spacing w:after="480"/>
        <w:rPr>
          <w:sz w:val="24"/>
          <w:szCs w:val="24"/>
        </w:rPr>
      </w:pPr>
    </w:p>
    <w:p w:rsidR="008B4EE5" w:rsidRDefault="00847E38" w:rsidP="008B4E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8B4EE5">
        <w:rPr>
          <w:sz w:val="24"/>
          <w:szCs w:val="24"/>
        </w:rPr>
        <w:t>he</w:t>
      </w:r>
      <w:proofErr w:type="gramEnd"/>
      <w:r w:rsidR="008B4EE5">
        <w:rPr>
          <w:sz w:val="24"/>
          <w:szCs w:val="24"/>
        </w:rPr>
        <w:t xml:space="preserve"> Emergency Coordinator appointed in clause 2.  And</w:t>
      </w:r>
    </w:p>
    <w:p w:rsidR="00371D56" w:rsidRDefault="00371D56" w:rsidP="00371D56">
      <w:pPr>
        <w:pStyle w:val="ListParagraph"/>
        <w:ind w:left="1080"/>
        <w:rPr>
          <w:sz w:val="24"/>
          <w:szCs w:val="24"/>
        </w:rPr>
      </w:pPr>
    </w:p>
    <w:p w:rsidR="008B4EE5" w:rsidRDefault="008B4EE5" w:rsidP="008B4E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other persons Council considers necessary.</w:t>
      </w:r>
    </w:p>
    <w:p w:rsidR="00371D56" w:rsidRDefault="00371D56" w:rsidP="00371D56">
      <w:pPr>
        <w:pStyle w:val="ListParagraph"/>
        <w:ind w:left="1080"/>
        <w:rPr>
          <w:sz w:val="24"/>
          <w:szCs w:val="24"/>
        </w:rPr>
      </w:pPr>
    </w:p>
    <w:p w:rsidR="00847E38" w:rsidRDefault="00847E38" w:rsidP="00847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Emergency Coordinator is the Chairperson of the Local Emergency Planning Committee.</w:t>
      </w:r>
    </w:p>
    <w:p w:rsidR="00371D56" w:rsidRDefault="00371D56" w:rsidP="00371D56">
      <w:pPr>
        <w:pStyle w:val="ListParagraph"/>
        <w:rPr>
          <w:sz w:val="24"/>
          <w:szCs w:val="24"/>
        </w:rPr>
      </w:pPr>
    </w:p>
    <w:p w:rsidR="00847E38" w:rsidRDefault="00847E38" w:rsidP="00847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Town of Watson shall provide funding as deemed necessary and appropriate in the establishment and maintenance of the Emergency Management Organization. </w:t>
      </w:r>
    </w:p>
    <w:p w:rsidR="00371D56" w:rsidRDefault="00371D56" w:rsidP="00371D56">
      <w:pPr>
        <w:pStyle w:val="ListParagraph"/>
        <w:rPr>
          <w:sz w:val="24"/>
          <w:szCs w:val="24"/>
        </w:rPr>
      </w:pPr>
    </w:p>
    <w:p w:rsidR="00847E38" w:rsidRDefault="00847E38" w:rsidP="00847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Council may enter into agreements with other Municipalities for the purpose of jointly establishing and operating a Mutual Aid Area Emergency Management Organization. </w:t>
      </w:r>
    </w:p>
    <w:p w:rsidR="00371D56" w:rsidRDefault="00371D56" w:rsidP="00371D56">
      <w:pPr>
        <w:pStyle w:val="ListParagraph"/>
        <w:rPr>
          <w:sz w:val="24"/>
          <w:szCs w:val="24"/>
        </w:rPr>
      </w:pPr>
    </w:p>
    <w:p w:rsidR="00847E38" w:rsidRDefault="00536F6A" w:rsidP="00847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Bylaw No. 7 -1983</w:t>
      </w:r>
      <w:r w:rsidR="00847E38">
        <w:rPr>
          <w:sz w:val="24"/>
          <w:szCs w:val="24"/>
        </w:rPr>
        <w:t xml:space="preserve"> pertaining to Emergency Measures</w:t>
      </w:r>
      <w:r>
        <w:rPr>
          <w:sz w:val="24"/>
          <w:szCs w:val="24"/>
        </w:rPr>
        <w:t>; and all amendments are</w:t>
      </w:r>
      <w:r w:rsidR="00847E38">
        <w:rPr>
          <w:sz w:val="24"/>
          <w:szCs w:val="24"/>
        </w:rPr>
        <w:t xml:space="preserve"> hereby repealed.</w:t>
      </w:r>
    </w:p>
    <w:p w:rsidR="00847E38" w:rsidRDefault="00847E38" w:rsidP="00847E38">
      <w:pPr>
        <w:pStyle w:val="ListParagraph"/>
        <w:rPr>
          <w:sz w:val="24"/>
          <w:szCs w:val="24"/>
        </w:rPr>
      </w:pPr>
    </w:p>
    <w:p w:rsidR="00847E38" w:rsidRDefault="00847E38" w:rsidP="00847E3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97131" w:rsidRPr="00847E38" w:rsidRDefault="00597131" w:rsidP="00847E38">
      <w:pPr>
        <w:pStyle w:val="ListParagraph"/>
        <w:rPr>
          <w:sz w:val="24"/>
          <w:szCs w:val="24"/>
        </w:rPr>
      </w:pPr>
    </w:p>
    <w:p w:rsidR="008B4EE5" w:rsidRDefault="00F13A22" w:rsidP="00F13A22">
      <w:pPr>
        <w:spacing w:after="0"/>
        <w:jc w:val="right"/>
      </w:pPr>
      <w:r>
        <w:t>_________________________________</w:t>
      </w:r>
    </w:p>
    <w:p w:rsidR="00F13A22" w:rsidRDefault="00F13A22" w:rsidP="00F13A22">
      <w:pPr>
        <w:jc w:val="right"/>
      </w:pPr>
      <w:r>
        <w:t>Mayor</w:t>
      </w:r>
    </w:p>
    <w:p w:rsidR="00F13A22" w:rsidRDefault="00597131" w:rsidP="00597131">
      <w:pPr>
        <w:spacing w:after="0"/>
      </w:pPr>
      <w:r>
        <w:t>Read a third time and adopted</w:t>
      </w:r>
    </w:p>
    <w:p w:rsidR="00597131" w:rsidRDefault="00597131" w:rsidP="00597131">
      <w:r>
        <w:t>This 12</w:t>
      </w:r>
      <w:r w:rsidRPr="00597131">
        <w:rPr>
          <w:vertAlign w:val="superscript"/>
        </w:rPr>
        <w:t>th</w:t>
      </w:r>
      <w:r>
        <w:t xml:space="preserve"> day of September 2019</w:t>
      </w:r>
    </w:p>
    <w:p w:rsidR="00F13A22" w:rsidRDefault="00F13A22" w:rsidP="00F13A22">
      <w:pPr>
        <w:spacing w:after="0"/>
        <w:jc w:val="right"/>
      </w:pPr>
      <w:r>
        <w:t>_________________________________</w:t>
      </w:r>
    </w:p>
    <w:p w:rsidR="008B4EE5" w:rsidRDefault="00F13A22" w:rsidP="006B30DA">
      <w:pPr>
        <w:jc w:val="right"/>
      </w:pPr>
      <w:r>
        <w:t>Administrator</w:t>
      </w:r>
    </w:p>
    <w:sectPr w:rsidR="008B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C8"/>
    <w:multiLevelType w:val="hybridMultilevel"/>
    <w:tmpl w:val="21AC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72BFC"/>
    <w:multiLevelType w:val="hybridMultilevel"/>
    <w:tmpl w:val="3BCC73E4"/>
    <w:lvl w:ilvl="0" w:tplc="62B89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E5"/>
    <w:rsid w:val="00371D56"/>
    <w:rsid w:val="00536F6A"/>
    <w:rsid w:val="00574AE9"/>
    <w:rsid w:val="00597131"/>
    <w:rsid w:val="006B30DA"/>
    <w:rsid w:val="00847E38"/>
    <w:rsid w:val="008B4EE5"/>
    <w:rsid w:val="00B24457"/>
    <w:rsid w:val="00B66D86"/>
    <w:rsid w:val="00D02FAC"/>
    <w:rsid w:val="00F13A22"/>
    <w:rsid w:val="00F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A51B"/>
  <w15:chartTrackingRefBased/>
  <w15:docId w15:val="{841E9426-552E-4B1A-9290-71DA13B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FABD-23E0-43C0-B252-9B724DEA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2019-09-16T14:48:00Z</cp:lastPrinted>
  <dcterms:created xsi:type="dcterms:W3CDTF">2019-08-20T17:14:00Z</dcterms:created>
  <dcterms:modified xsi:type="dcterms:W3CDTF">2019-09-16T14:49:00Z</dcterms:modified>
</cp:coreProperties>
</file>